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31C595" w14:textId="351B0798" w:rsidR="006F49C8" w:rsidRPr="005D20D7" w:rsidRDefault="006F49C8" w:rsidP="00826F29">
      <w:pPr>
        <w:spacing w:before="100" w:beforeAutospacing="1" w:after="100" w:afterAutospacing="1"/>
        <w:outlineLvl w:val="2"/>
        <w:rPr>
          <w:b/>
          <w:bCs/>
          <w:color w:val="000000"/>
          <w:sz w:val="27"/>
          <w:szCs w:val="27"/>
        </w:rPr>
      </w:pPr>
      <w:r w:rsidRPr="005D20D7">
        <w:rPr>
          <w:b/>
          <w:bCs/>
          <w:color w:val="000000"/>
          <w:sz w:val="27"/>
          <w:szCs w:val="27"/>
        </w:rPr>
        <w:t>ZGODA NA PUBLIKOWANIE ZDJĘĆ</w:t>
      </w:r>
      <w:r w:rsidR="00EF3731">
        <w:rPr>
          <w:b/>
          <w:bCs/>
          <w:color w:val="000000"/>
          <w:sz w:val="27"/>
          <w:szCs w:val="27"/>
        </w:rPr>
        <w:br/>
      </w:r>
    </w:p>
    <w:p w14:paraId="3CD68B1B" w14:textId="5AF0423C" w:rsidR="00826F29" w:rsidRPr="00626044" w:rsidRDefault="00826F29" w:rsidP="006F49C8">
      <w:pPr>
        <w:spacing w:before="100" w:beforeAutospacing="1" w:after="100" w:afterAutospacing="1"/>
        <w:rPr>
          <w:b/>
          <w:bCs/>
          <w:color w:val="000000"/>
          <w:sz w:val="20"/>
          <w:szCs w:val="20"/>
        </w:rPr>
      </w:pPr>
      <w:r w:rsidRPr="00626044">
        <w:rPr>
          <w:b/>
          <w:bCs/>
          <w:color w:val="000000"/>
          <w:sz w:val="20"/>
          <w:szCs w:val="20"/>
        </w:rPr>
        <w:t>I POSTANOWIENIA OGÓLNE</w:t>
      </w:r>
    </w:p>
    <w:p w14:paraId="7375C376" w14:textId="5ABDC25F" w:rsidR="006F49C8" w:rsidRPr="00626044" w:rsidRDefault="006F49C8" w:rsidP="006F49C8">
      <w:pPr>
        <w:spacing w:before="100" w:beforeAutospacing="1" w:after="100" w:afterAutospacing="1"/>
        <w:rPr>
          <w:color w:val="000000"/>
          <w:sz w:val="20"/>
          <w:szCs w:val="20"/>
        </w:rPr>
      </w:pPr>
      <w:r w:rsidRPr="00626044">
        <w:rPr>
          <w:b/>
          <w:bCs/>
          <w:color w:val="000000"/>
          <w:sz w:val="20"/>
          <w:szCs w:val="20"/>
        </w:rPr>
        <w:t>§1. Zakres zgody</w:t>
      </w:r>
      <w:r w:rsidRPr="00626044">
        <w:rPr>
          <w:color w:val="000000"/>
          <w:sz w:val="20"/>
          <w:szCs w:val="20"/>
        </w:rPr>
        <w:br/>
        <w:t>Niniejszym wyrażam nieodpłatnie zgodę na zamieszczenie przekazanych przeze mnie zdjęć/grafik w kalendarzu Gminy Stawiguda oraz w mediach społecznościowych i materiałach promocyjnych Gminy. Zgoda obejmuje także inne formy promocji, jednak tylko w zakresie działalności promocyjnej Gminy.</w:t>
      </w:r>
    </w:p>
    <w:p w14:paraId="488A4D16" w14:textId="2F71957E" w:rsidR="006F49C8" w:rsidRPr="00626044" w:rsidRDefault="006F49C8" w:rsidP="00626044">
      <w:pPr>
        <w:spacing w:before="100" w:beforeAutospacing="1" w:after="100" w:afterAutospacing="1"/>
        <w:rPr>
          <w:color w:val="000000"/>
          <w:sz w:val="20"/>
          <w:szCs w:val="20"/>
        </w:rPr>
      </w:pPr>
      <w:r w:rsidRPr="00626044">
        <w:rPr>
          <w:b/>
          <w:bCs/>
          <w:color w:val="000000"/>
          <w:sz w:val="20"/>
          <w:szCs w:val="20"/>
        </w:rPr>
        <w:t>§2. Warunki publikacji i eksploatacji</w:t>
      </w:r>
      <w:r w:rsidRPr="00626044">
        <w:rPr>
          <w:color w:val="000000"/>
          <w:sz w:val="20"/>
          <w:szCs w:val="20"/>
        </w:rPr>
        <w:br/>
        <w:t>Wyrażam zgodę na wykorzystanie przekazanych materiałów na następujących polach eksploatacji:</w:t>
      </w:r>
      <w:r w:rsidR="00626044">
        <w:rPr>
          <w:color w:val="000000"/>
          <w:sz w:val="20"/>
          <w:szCs w:val="20"/>
        </w:rPr>
        <w:br/>
      </w:r>
      <w:r w:rsidRPr="00626044">
        <w:rPr>
          <w:color w:val="000000"/>
          <w:sz w:val="20"/>
          <w:szCs w:val="20"/>
        </w:rPr>
        <w:t>1. druki, broszury, kalendarze, plakaty,</w:t>
      </w:r>
      <w:r w:rsidR="00626044">
        <w:rPr>
          <w:color w:val="000000"/>
          <w:sz w:val="20"/>
          <w:szCs w:val="20"/>
        </w:rPr>
        <w:br/>
      </w:r>
      <w:r w:rsidRPr="00626044">
        <w:rPr>
          <w:color w:val="000000"/>
          <w:sz w:val="20"/>
          <w:szCs w:val="20"/>
        </w:rPr>
        <w:t>2. strony internetowe i media społecznościowe Gminy,</w:t>
      </w:r>
      <w:r w:rsidR="00626044">
        <w:rPr>
          <w:color w:val="000000"/>
          <w:sz w:val="20"/>
          <w:szCs w:val="20"/>
        </w:rPr>
        <w:br/>
        <w:t xml:space="preserve">3. </w:t>
      </w:r>
      <w:r w:rsidRPr="00626044">
        <w:rPr>
          <w:color w:val="000000"/>
          <w:sz w:val="20"/>
          <w:szCs w:val="20"/>
        </w:rPr>
        <w:t>wystawy, wydarzenia promocyjne organizowane przez Gminę.</w:t>
      </w:r>
    </w:p>
    <w:p w14:paraId="7CBC2F63" w14:textId="77777777" w:rsidR="006F49C8" w:rsidRPr="00626044" w:rsidRDefault="006F49C8" w:rsidP="006F49C8">
      <w:pPr>
        <w:spacing w:before="100" w:beforeAutospacing="1" w:after="100" w:afterAutospacing="1"/>
        <w:rPr>
          <w:color w:val="000000"/>
          <w:sz w:val="20"/>
          <w:szCs w:val="20"/>
        </w:rPr>
      </w:pPr>
      <w:r w:rsidRPr="00626044">
        <w:rPr>
          <w:b/>
          <w:bCs/>
          <w:color w:val="000000"/>
          <w:sz w:val="20"/>
          <w:szCs w:val="20"/>
        </w:rPr>
        <w:t>§3. Oświadczenie o prawach do materiałów</w:t>
      </w:r>
      <w:r w:rsidRPr="00626044">
        <w:rPr>
          <w:color w:val="000000"/>
          <w:sz w:val="20"/>
          <w:szCs w:val="20"/>
        </w:rPr>
        <w:br/>
        <w:t>Oświadczam, że przekazane przeze mnie zdjęcia/grafiki nie naruszają praw osób trzecich oraz że posiadam pełne prawa do ich wykorzystania jak również dysponowania nimi. W razie roszczeń osób trzecich przyjmuję odpowiedzialność za ewentualne naruszenia.</w:t>
      </w:r>
    </w:p>
    <w:p w14:paraId="5A72E678" w14:textId="77777777" w:rsidR="006F49C8" w:rsidRPr="00626044" w:rsidRDefault="006F49C8" w:rsidP="006F49C8">
      <w:pPr>
        <w:spacing w:before="100" w:beforeAutospacing="1" w:after="100" w:afterAutospacing="1"/>
        <w:rPr>
          <w:color w:val="000000"/>
          <w:sz w:val="20"/>
          <w:szCs w:val="20"/>
        </w:rPr>
      </w:pPr>
      <w:r w:rsidRPr="00626044">
        <w:rPr>
          <w:b/>
          <w:bCs/>
          <w:color w:val="000000"/>
          <w:sz w:val="20"/>
          <w:szCs w:val="20"/>
        </w:rPr>
        <w:t>§4. Odwołanie zgody</w:t>
      </w:r>
      <w:r w:rsidRPr="00626044">
        <w:rPr>
          <w:color w:val="000000"/>
          <w:sz w:val="20"/>
          <w:szCs w:val="20"/>
        </w:rPr>
        <w:br/>
        <w:t>Zgoda jest dobrowolna i może zostać wycofana w dowolnym momencie. Aby wycofać zgodę, należy przesłać stosowne żądanie na adres mailowy promocja@stawiguda.pl. Wycofanie zgody nie wpływa na zgodność z prawem wcześniejszego przetwarzania.</w:t>
      </w:r>
    </w:p>
    <w:p w14:paraId="05006D07" w14:textId="77777777" w:rsidR="006F49C8" w:rsidRPr="00626044" w:rsidRDefault="006F49C8" w:rsidP="006F49C8">
      <w:pPr>
        <w:spacing w:before="100" w:beforeAutospacing="1" w:after="100" w:afterAutospacing="1"/>
        <w:rPr>
          <w:color w:val="000000"/>
          <w:sz w:val="20"/>
          <w:szCs w:val="20"/>
        </w:rPr>
      </w:pPr>
      <w:r w:rsidRPr="00626044">
        <w:rPr>
          <w:b/>
          <w:bCs/>
          <w:color w:val="000000"/>
          <w:sz w:val="20"/>
          <w:szCs w:val="20"/>
        </w:rPr>
        <w:t>§5. Czas obowiązywania zgody</w:t>
      </w:r>
      <w:r w:rsidRPr="00626044">
        <w:rPr>
          <w:color w:val="000000"/>
          <w:sz w:val="20"/>
          <w:szCs w:val="20"/>
        </w:rPr>
        <w:br/>
        <w:t>Zgoda jest udzielana bezterminowo, jednakże może być wcześniej odwołana według i na podstawie zapisów §4.</w:t>
      </w:r>
    </w:p>
    <w:p w14:paraId="3FCFDD1B" w14:textId="2E058D79" w:rsidR="006F49C8" w:rsidRPr="00626044" w:rsidRDefault="006F49C8" w:rsidP="006F49C8">
      <w:pPr>
        <w:spacing w:before="100" w:beforeAutospacing="1" w:after="100" w:afterAutospacing="1"/>
        <w:rPr>
          <w:color w:val="000000"/>
          <w:sz w:val="20"/>
          <w:szCs w:val="20"/>
        </w:rPr>
      </w:pPr>
      <w:r w:rsidRPr="00626044">
        <w:rPr>
          <w:b/>
          <w:bCs/>
          <w:color w:val="000000"/>
          <w:sz w:val="20"/>
          <w:szCs w:val="20"/>
        </w:rPr>
        <w:t>§6. Ochrona danych osobowych</w:t>
      </w:r>
      <w:r w:rsidRPr="00626044">
        <w:rPr>
          <w:color w:val="000000"/>
          <w:sz w:val="20"/>
          <w:szCs w:val="20"/>
        </w:rPr>
        <w:br/>
        <w:t>Administratorem danych osobowych jest Gmina Stawiguda. Klauzula informacyjna została załączona do niniejszej zgody.</w:t>
      </w:r>
    </w:p>
    <w:p w14:paraId="1652FCA2" w14:textId="419368D5" w:rsidR="00EF3731" w:rsidRPr="00626044" w:rsidRDefault="00826F29" w:rsidP="00EF3731">
      <w:pPr>
        <w:spacing w:before="100" w:beforeAutospacing="1" w:after="100" w:afterAutospacing="1"/>
        <w:outlineLvl w:val="0"/>
        <w:rPr>
          <w:b/>
          <w:bCs/>
          <w:color w:val="000000"/>
          <w:kern w:val="36"/>
          <w:sz w:val="20"/>
          <w:szCs w:val="20"/>
        </w:rPr>
      </w:pPr>
      <w:r w:rsidRPr="00626044">
        <w:rPr>
          <w:b/>
          <w:bCs/>
          <w:color w:val="000000"/>
          <w:kern w:val="36"/>
          <w:sz w:val="20"/>
          <w:szCs w:val="20"/>
        </w:rPr>
        <w:t xml:space="preserve">II </w:t>
      </w:r>
      <w:r w:rsidR="00EF3731" w:rsidRPr="00626044">
        <w:rPr>
          <w:b/>
          <w:bCs/>
          <w:color w:val="000000"/>
          <w:kern w:val="36"/>
          <w:sz w:val="20"/>
          <w:szCs w:val="20"/>
        </w:rPr>
        <w:t>DODATKOWE POSTANOWIENIA DO OŚWIADCZENIA O ZGODZIE NA WYKORZYSTANIE ZDJĘĆ I GRAFIK</w:t>
      </w:r>
    </w:p>
    <w:p w14:paraId="08B29D09" w14:textId="293F80DF" w:rsidR="00EF3731" w:rsidRPr="00626044" w:rsidRDefault="00EF3731" w:rsidP="00EF3731">
      <w:pPr>
        <w:spacing w:before="100" w:beforeAutospacing="1" w:after="100" w:afterAutospacing="1"/>
        <w:rPr>
          <w:color w:val="000000"/>
          <w:sz w:val="20"/>
          <w:szCs w:val="20"/>
        </w:rPr>
      </w:pPr>
      <w:r w:rsidRPr="00626044">
        <w:rPr>
          <w:b/>
          <w:bCs/>
          <w:color w:val="000000"/>
          <w:sz w:val="20"/>
          <w:szCs w:val="20"/>
        </w:rPr>
        <w:t>§</w:t>
      </w:r>
      <w:r w:rsidR="00F176F5" w:rsidRPr="00626044">
        <w:rPr>
          <w:b/>
          <w:bCs/>
          <w:color w:val="000000"/>
          <w:sz w:val="20"/>
          <w:szCs w:val="20"/>
        </w:rPr>
        <w:t>7</w:t>
      </w:r>
      <w:r w:rsidRPr="00626044">
        <w:rPr>
          <w:b/>
          <w:bCs/>
          <w:color w:val="000000"/>
          <w:sz w:val="20"/>
          <w:szCs w:val="20"/>
        </w:rPr>
        <w:t>. Zakres uprawnień do korzystania z materiałów</w:t>
      </w:r>
    </w:p>
    <w:p w14:paraId="473F0F00" w14:textId="77777777" w:rsidR="00EF3731" w:rsidRPr="00626044" w:rsidRDefault="00EF3731" w:rsidP="00EF3731">
      <w:pPr>
        <w:numPr>
          <w:ilvl w:val="0"/>
          <w:numId w:val="2"/>
        </w:numPr>
        <w:spacing w:before="100" w:beforeAutospacing="1" w:after="100" w:afterAutospacing="1"/>
        <w:rPr>
          <w:color w:val="000000"/>
          <w:sz w:val="20"/>
          <w:szCs w:val="20"/>
        </w:rPr>
      </w:pPr>
      <w:r w:rsidRPr="00626044">
        <w:rPr>
          <w:color w:val="000000"/>
          <w:sz w:val="20"/>
          <w:szCs w:val="20"/>
        </w:rPr>
        <w:t>Zgoda obejmuje prawo do nieodpłatnego wykorzystywania przekazanych zdjęć i grafik w zakresie określonym w § 1 i § 2, bez konieczności każdorazowego uzyskiwania dodatkowej zgody na poszczególne publikacje mieszczące się w tym zakresie.</w:t>
      </w:r>
    </w:p>
    <w:p w14:paraId="592F5DB2" w14:textId="28119059" w:rsidR="00EF3731" w:rsidRPr="00626044" w:rsidRDefault="00EF3731" w:rsidP="00EF3731">
      <w:pPr>
        <w:numPr>
          <w:ilvl w:val="0"/>
          <w:numId w:val="2"/>
        </w:numPr>
        <w:spacing w:before="100" w:beforeAutospacing="1" w:after="100" w:afterAutospacing="1"/>
        <w:rPr>
          <w:color w:val="000000"/>
          <w:sz w:val="20"/>
          <w:szCs w:val="20"/>
        </w:rPr>
      </w:pPr>
      <w:r w:rsidRPr="00626044">
        <w:rPr>
          <w:color w:val="000000"/>
          <w:sz w:val="20"/>
          <w:szCs w:val="20"/>
        </w:rPr>
        <w:t xml:space="preserve">Gmina </w:t>
      </w:r>
      <w:r w:rsidR="00F176F5" w:rsidRPr="00626044">
        <w:rPr>
          <w:color w:val="000000"/>
          <w:sz w:val="20"/>
          <w:szCs w:val="20"/>
        </w:rPr>
        <w:t>Stawiguda</w:t>
      </w:r>
      <w:r w:rsidRPr="00626044">
        <w:rPr>
          <w:color w:val="000000"/>
          <w:sz w:val="20"/>
          <w:szCs w:val="20"/>
        </w:rPr>
        <w:t xml:space="preserve"> może dokonywać niezbędnych zmian technicznych w przekazanych materiałach, w szczególności zmieniać ich rozmiar, rozdzielczość i format, kadrować je oraz dostosowywać do wymogów technicznych publikacji.</w:t>
      </w:r>
    </w:p>
    <w:p w14:paraId="7999D53F" w14:textId="72B9C140" w:rsidR="00EF3731" w:rsidRPr="00626044" w:rsidRDefault="00EF3731" w:rsidP="00F176F5">
      <w:pPr>
        <w:spacing w:before="100" w:beforeAutospacing="1" w:after="100" w:afterAutospacing="1"/>
        <w:rPr>
          <w:color w:val="000000"/>
          <w:sz w:val="20"/>
          <w:szCs w:val="20"/>
        </w:rPr>
      </w:pPr>
      <w:r w:rsidRPr="00626044">
        <w:rPr>
          <w:b/>
          <w:bCs/>
          <w:color w:val="000000"/>
          <w:sz w:val="20"/>
          <w:szCs w:val="20"/>
        </w:rPr>
        <w:t>§</w:t>
      </w:r>
      <w:r w:rsidR="00F176F5" w:rsidRPr="00626044">
        <w:rPr>
          <w:b/>
          <w:bCs/>
          <w:color w:val="000000"/>
          <w:sz w:val="20"/>
          <w:szCs w:val="20"/>
        </w:rPr>
        <w:t>8</w:t>
      </w:r>
      <w:r w:rsidRPr="00626044">
        <w:rPr>
          <w:b/>
          <w:bCs/>
          <w:color w:val="000000"/>
          <w:sz w:val="20"/>
          <w:szCs w:val="20"/>
        </w:rPr>
        <w:t>. Charakter udzielonej zgody i licencji</w:t>
      </w:r>
      <w:r w:rsidR="009A7B94">
        <w:rPr>
          <w:color w:val="000000"/>
          <w:sz w:val="20"/>
          <w:szCs w:val="20"/>
        </w:rPr>
        <w:br/>
      </w:r>
      <w:r w:rsidRPr="00626044">
        <w:rPr>
          <w:color w:val="000000"/>
          <w:sz w:val="20"/>
          <w:szCs w:val="20"/>
        </w:rPr>
        <w:t>W zakresie, w jakim przekazane materiały stanowią utwory w rozumieniu przepisów prawa autorskiego, osoba przekazująca materiały udziela Gminie</w:t>
      </w:r>
      <w:r w:rsidR="00E75DF2">
        <w:rPr>
          <w:color w:val="000000"/>
          <w:sz w:val="20"/>
          <w:szCs w:val="20"/>
        </w:rPr>
        <w:t xml:space="preserve"> Stawiguda</w:t>
      </w:r>
      <w:r w:rsidRPr="00626044">
        <w:rPr>
          <w:color w:val="000000"/>
          <w:sz w:val="20"/>
          <w:szCs w:val="20"/>
        </w:rPr>
        <w:t xml:space="preserve"> nieodpłatnej licencji niewyłącznej na korzystanie z nich na polach eksploatacji wskazanych w § 2 niniejszego dokumentu.</w:t>
      </w:r>
    </w:p>
    <w:p w14:paraId="3CD01C12" w14:textId="1F148936" w:rsidR="00EF3731" w:rsidRPr="00626044" w:rsidRDefault="00EF3731" w:rsidP="00EF3731">
      <w:pPr>
        <w:spacing w:before="100" w:beforeAutospacing="1" w:after="100" w:afterAutospacing="1"/>
        <w:rPr>
          <w:color w:val="000000"/>
          <w:sz w:val="20"/>
          <w:szCs w:val="20"/>
        </w:rPr>
      </w:pPr>
      <w:r w:rsidRPr="00626044">
        <w:rPr>
          <w:b/>
          <w:bCs/>
          <w:color w:val="000000"/>
          <w:sz w:val="20"/>
          <w:szCs w:val="20"/>
        </w:rPr>
        <w:t xml:space="preserve">§ </w:t>
      </w:r>
      <w:r w:rsidR="00F176F5" w:rsidRPr="00626044">
        <w:rPr>
          <w:b/>
          <w:bCs/>
          <w:color w:val="000000"/>
          <w:sz w:val="20"/>
          <w:szCs w:val="20"/>
        </w:rPr>
        <w:t>9</w:t>
      </w:r>
      <w:r w:rsidRPr="00626044">
        <w:rPr>
          <w:b/>
          <w:bCs/>
          <w:color w:val="000000"/>
          <w:sz w:val="20"/>
          <w:szCs w:val="20"/>
        </w:rPr>
        <w:t>. Prawa osób trzecich</w:t>
      </w:r>
    </w:p>
    <w:p w14:paraId="16D1AF9D" w14:textId="77777777" w:rsidR="00EF3731" w:rsidRPr="00626044" w:rsidRDefault="00EF3731" w:rsidP="00EF3731">
      <w:pPr>
        <w:numPr>
          <w:ilvl w:val="0"/>
          <w:numId w:val="4"/>
        </w:numPr>
        <w:spacing w:before="100" w:beforeAutospacing="1" w:after="100" w:afterAutospacing="1"/>
        <w:rPr>
          <w:color w:val="000000"/>
          <w:sz w:val="20"/>
          <w:szCs w:val="20"/>
        </w:rPr>
      </w:pPr>
      <w:r w:rsidRPr="00626044">
        <w:rPr>
          <w:color w:val="000000"/>
          <w:sz w:val="20"/>
          <w:szCs w:val="20"/>
        </w:rPr>
        <w:t>Osoba przekazująca materiały oświadcza, że według jej najlepszej wiedzy korzystanie z nich w zakresie określonym w niniejszym dokumencie nie narusza praw osób trzecich.</w:t>
      </w:r>
    </w:p>
    <w:p w14:paraId="054AE20C" w14:textId="6A8BD8D2" w:rsidR="00EF3731" w:rsidRPr="00626044" w:rsidRDefault="00EF3731" w:rsidP="00EF3731">
      <w:pPr>
        <w:numPr>
          <w:ilvl w:val="0"/>
          <w:numId w:val="4"/>
        </w:numPr>
        <w:spacing w:before="100" w:beforeAutospacing="1" w:after="100" w:afterAutospacing="1"/>
        <w:rPr>
          <w:color w:val="000000"/>
          <w:sz w:val="20"/>
          <w:szCs w:val="20"/>
        </w:rPr>
      </w:pPr>
      <w:r w:rsidRPr="00626044">
        <w:rPr>
          <w:color w:val="000000"/>
          <w:sz w:val="20"/>
          <w:szCs w:val="20"/>
        </w:rPr>
        <w:t xml:space="preserve">Jeżeli wykorzystanie przekazanych materiałów wymaga uzyskania dodatkowych zezwoleń, w szczególności dotyczących rozpowszechniania wizerunku osób przedstawionych na zdjęciach, osoba przekazująca materiały zobowiązuje się poinformować Gminę </w:t>
      </w:r>
      <w:r w:rsidR="00F176F5" w:rsidRPr="00626044">
        <w:rPr>
          <w:color w:val="000000"/>
          <w:sz w:val="20"/>
          <w:szCs w:val="20"/>
        </w:rPr>
        <w:t>Stawiguda</w:t>
      </w:r>
      <w:r w:rsidRPr="00626044">
        <w:rPr>
          <w:color w:val="000000"/>
          <w:sz w:val="20"/>
          <w:szCs w:val="20"/>
        </w:rPr>
        <w:t xml:space="preserve"> o znanych jej ograniczeniach oraz zapewnić wymagane zezwolenia w zakresie, w jakim jest do tego uprawniona i zobowiązana.</w:t>
      </w:r>
    </w:p>
    <w:p w14:paraId="24CE88D4" w14:textId="77777777" w:rsidR="00EF3731" w:rsidRPr="00626044" w:rsidRDefault="00EF3731" w:rsidP="00EF3731">
      <w:pPr>
        <w:numPr>
          <w:ilvl w:val="0"/>
          <w:numId w:val="4"/>
        </w:numPr>
        <w:spacing w:before="100" w:beforeAutospacing="1" w:after="100" w:afterAutospacing="1"/>
        <w:rPr>
          <w:color w:val="000000"/>
          <w:sz w:val="20"/>
          <w:szCs w:val="20"/>
        </w:rPr>
      </w:pPr>
      <w:r w:rsidRPr="00626044">
        <w:rPr>
          <w:color w:val="000000"/>
          <w:sz w:val="20"/>
          <w:szCs w:val="20"/>
        </w:rPr>
        <w:t>W przypadku zgłoszenia roszczeń dotyczących przekazanych materiałów strony zobowiązują się współpracować w celu wyjaśnienia sprawy, z uwzględnieniem obowiązujących przepisów prawa.</w:t>
      </w:r>
    </w:p>
    <w:p w14:paraId="2263F5C6" w14:textId="697EAFD1" w:rsidR="00EF3731" w:rsidRPr="00626044" w:rsidRDefault="00EF3731" w:rsidP="00EF3731">
      <w:pPr>
        <w:spacing w:before="100" w:beforeAutospacing="1" w:after="100" w:afterAutospacing="1"/>
        <w:rPr>
          <w:color w:val="000000"/>
          <w:sz w:val="20"/>
          <w:szCs w:val="20"/>
        </w:rPr>
      </w:pPr>
      <w:r w:rsidRPr="00626044">
        <w:rPr>
          <w:b/>
          <w:bCs/>
          <w:color w:val="000000"/>
          <w:sz w:val="20"/>
          <w:szCs w:val="20"/>
        </w:rPr>
        <w:t xml:space="preserve">§ </w:t>
      </w:r>
      <w:r w:rsidR="00F176F5" w:rsidRPr="00626044">
        <w:rPr>
          <w:b/>
          <w:bCs/>
          <w:color w:val="000000"/>
          <w:sz w:val="20"/>
          <w:szCs w:val="20"/>
        </w:rPr>
        <w:t>10</w:t>
      </w:r>
      <w:r w:rsidRPr="00626044">
        <w:rPr>
          <w:b/>
          <w:bCs/>
          <w:color w:val="000000"/>
          <w:sz w:val="20"/>
          <w:szCs w:val="20"/>
        </w:rPr>
        <w:t>. Skutki wycofania zgody</w:t>
      </w:r>
    </w:p>
    <w:p w14:paraId="6FD86EB7" w14:textId="77777777" w:rsidR="00EF3731" w:rsidRPr="00626044" w:rsidRDefault="00EF3731" w:rsidP="00EF3731">
      <w:pPr>
        <w:numPr>
          <w:ilvl w:val="0"/>
          <w:numId w:val="5"/>
        </w:numPr>
        <w:spacing w:before="100" w:beforeAutospacing="1" w:after="100" w:afterAutospacing="1"/>
        <w:rPr>
          <w:color w:val="000000"/>
          <w:sz w:val="20"/>
          <w:szCs w:val="20"/>
        </w:rPr>
      </w:pPr>
      <w:r w:rsidRPr="00626044">
        <w:rPr>
          <w:color w:val="000000"/>
          <w:sz w:val="20"/>
          <w:szCs w:val="20"/>
        </w:rPr>
        <w:t>Wycofanie zgody, o którym mowa w § 4, będzie skutkowało zaprzestaniem dalszego wykorzystywania materiałów w zakresie, w jakim ich wykorzystywanie wymaga zgody, która została skutecznie wycofana.</w:t>
      </w:r>
    </w:p>
    <w:p w14:paraId="5D1C4EC0" w14:textId="77777777" w:rsidR="00EF3731" w:rsidRPr="00626044" w:rsidRDefault="00EF3731" w:rsidP="00EF3731">
      <w:pPr>
        <w:numPr>
          <w:ilvl w:val="0"/>
          <w:numId w:val="5"/>
        </w:numPr>
        <w:spacing w:before="100" w:beforeAutospacing="1" w:after="100" w:afterAutospacing="1"/>
        <w:rPr>
          <w:color w:val="000000"/>
          <w:sz w:val="20"/>
          <w:szCs w:val="20"/>
        </w:rPr>
      </w:pPr>
      <w:r w:rsidRPr="00626044">
        <w:rPr>
          <w:color w:val="000000"/>
          <w:sz w:val="20"/>
          <w:szCs w:val="20"/>
        </w:rPr>
        <w:t>Wycofanie zgody na przetwarzanie danych osobowych, jeżeli przetwarzanie odbywa się na tej podstawie, nie wpływa na zgodność z prawem przetwarzania dokonanego przed jej wycofaniem.</w:t>
      </w:r>
    </w:p>
    <w:p w14:paraId="220607B9" w14:textId="77777777" w:rsidR="00EF3731" w:rsidRPr="00626044" w:rsidRDefault="00EF3731" w:rsidP="00EF3731">
      <w:pPr>
        <w:numPr>
          <w:ilvl w:val="0"/>
          <w:numId w:val="5"/>
        </w:numPr>
        <w:spacing w:before="100" w:beforeAutospacing="1" w:after="100" w:afterAutospacing="1"/>
        <w:rPr>
          <w:color w:val="000000"/>
          <w:sz w:val="20"/>
          <w:szCs w:val="20"/>
        </w:rPr>
      </w:pPr>
      <w:r w:rsidRPr="00626044">
        <w:rPr>
          <w:color w:val="000000"/>
          <w:sz w:val="20"/>
          <w:szCs w:val="20"/>
        </w:rPr>
        <w:t>Skutki wycofania zgody lub zakończenia licencji w odniesieniu do już wydrukowanych materiałów, opublikowanych treści oraz materiałów rozpowszechnionych przed otrzymaniem żądania będą oceniane z uwzględnieniem właściwych przepisów prawa i podstawy prawnej dalszego korzystania z materiałów.</w:t>
      </w:r>
    </w:p>
    <w:p w14:paraId="376D2746" w14:textId="77777777" w:rsidR="00EF3731" w:rsidRPr="00626044" w:rsidRDefault="00EF3731" w:rsidP="00EF3731">
      <w:pPr>
        <w:spacing w:before="100" w:beforeAutospacing="1" w:after="100" w:afterAutospacing="1"/>
        <w:rPr>
          <w:color w:val="000000"/>
          <w:sz w:val="20"/>
          <w:szCs w:val="20"/>
        </w:rPr>
      </w:pPr>
      <w:r w:rsidRPr="00626044">
        <w:rPr>
          <w:b/>
          <w:bCs/>
          <w:color w:val="000000"/>
          <w:sz w:val="20"/>
          <w:szCs w:val="20"/>
        </w:rPr>
        <w:t>§ 11. Postanowienia końcowe</w:t>
      </w:r>
    </w:p>
    <w:p w14:paraId="71887527" w14:textId="77777777" w:rsidR="00EF3731" w:rsidRPr="00626044" w:rsidRDefault="00EF3731" w:rsidP="00EF3731">
      <w:pPr>
        <w:numPr>
          <w:ilvl w:val="0"/>
          <w:numId w:val="7"/>
        </w:numPr>
        <w:spacing w:before="100" w:beforeAutospacing="1" w:after="100" w:afterAutospacing="1"/>
        <w:rPr>
          <w:color w:val="000000"/>
          <w:sz w:val="20"/>
          <w:szCs w:val="20"/>
        </w:rPr>
      </w:pPr>
      <w:r w:rsidRPr="00626044">
        <w:rPr>
          <w:color w:val="000000"/>
          <w:sz w:val="20"/>
          <w:szCs w:val="20"/>
        </w:rPr>
        <w:t>W sprawach nieuregulowanych niniejszym dokumentem zastosowanie mają właściwe przepisy prawa polskiego, w szczególności przepisy dotyczące praw autorskich, ochrony wizerunku oraz ochrony danych osobowych.</w:t>
      </w:r>
    </w:p>
    <w:p w14:paraId="4087E372" w14:textId="03BC67CE" w:rsidR="00EF3731" w:rsidRPr="00626044" w:rsidRDefault="00EF3731" w:rsidP="006F49C8">
      <w:pPr>
        <w:numPr>
          <w:ilvl w:val="0"/>
          <w:numId w:val="7"/>
        </w:numPr>
        <w:spacing w:before="100" w:beforeAutospacing="1" w:after="100" w:afterAutospacing="1"/>
        <w:rPr>
          <w:color w:val="000000"/>
          <w:sz w:val="20"/>
          <w:szCs w:val="20"/>
        </w:rPr>
      </w:pPr>
      <w:r w:rsidRPr="00626044">
        <w:rPr>
          <w:color w:val="000000"/>
          <w:sz w:val="20"/>
          <w:szCs w:val="20"/>
        </w:rPr>
        <w:t>Postanowienia dodatkowe należy interpretować łącznie z § 1–</w:t>
      </w:r>
      <w:r w:rsidR="00B720D4" w:rsidRPr="00626044">
        <w:rPr>
          <w:color w:val="000000"/>
          <w:sz w:val="20"/>
          <w:szCs w:val="20"/>
        </w:rPr>
        <w:t>6</w:t>
      </w:r>
      <w:r w:rsidRPr="00626044">
        <w:rPr>
          <w:color w:val="000000"/>
          <w:sz w:val="20"/>
          <w:szCs w:val="20"/>
        </w:rPr>
        <w:t xml:space="preserve"> pierwotnego oświadczenia, z uwzględnieniem celu, zakresu i warunków udzielonej zgody.</w:t>
      </w:r>
    </w:p>
    <w:p w14:paraId="62C768F4" w14:textId="77777777" w:rsidR="006F49C8" w:rsidRPr="005D20D7" w:rsidRDefault="006F49C8" w:rsidP="006F49C8">
      <w:pPr>
        <w:spacing w:before="100" w:beforeAutospacing="1" w:after="100" w:afterAutospacing="1"/>
        <w:rPr>
          <w:color w:val="000000"/>
        </w:rPr>
      </w:pPr>
    </w:p>
    <w:p w14:paraId="72AB058D" w14:textId="77777777" w:rsidR="006F49C8" w:rsidRPr="003E77D7" w:rsidRDefault="006F49C8" w:rsidP="006F49C8">
      <w:pPr>
        <w:rPr>
          <w:rFonts w:ascii="Arial" w:hAnsi="Arial" w:cs="Arial"/>
          <w:sz w:val="20"/>
          <w:szCs w:val="20"/>
        </w:rPr>
      </w:pPr>
      <w:r w:rsidRPr="003E77D7">
        <w:rPr>
          <w:rFonts w:ascii="Arial" w:hAnsi="Arial" w:cs="Arial"/>
          <w:sz w:val="20"/>
          <w:szCs w:val="20"/>
        </w:rPr>
        <w:t>……………………………………</w:t>
      </w:r>
      <w:r w:rsidRPr="003E77D7">
        <w:rPr>
          <w:rFonts w:ascii="Arial" w:hAnsi="Arial" w:cs="Arial"/>
          <w:sz w:val="20"/>
          <w:szCs w:val="20"/>
        </w:rPr>
        <w:tab/>
      </w:r>
      <w:r w:rsidRPr="003E77D7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   </w:t>
      </w:r>
      <w:r w:rsidRPr="003E77D7">
        <w:rPr>
          <w:rFonts w:ascii="Arial" w:hAnsi="Arial" w:cs="Arial"/>
          <w:sz w:val="20"/>
          <w:szCs w:val="20"/>
        </w:rPr>
        <w:t>……………………………………………</w:t>
      </w:r>
      <w:r>
        <w:rPr>
          <w:rFonts w:ascii="Arial" w:hAnsi="Arial" w:cs="Arial"/>
          <w:sz w:val="20"/>
          <w:szCs w:val="20"/>
        </w:rPr>
        <w:t>………...</w:t>
      </w:r>
    </w:p>
    <w:p w14:paraId="2600EC22" w14:textId="77777777" w:rsidR="006F49C8" w:rsidRDefault="006F49C8" w:rsidP="006F49C8">
      <w:pPr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 xml:space="preserve">       </w:t>
      </w:r>
      <w:r w:rsidRPr="005854AC">
        <w:rPr>
          <w:rFonts w:ascii="Arial" w:hAnsi="Arial" w:cs="Arial"/>
          <w:i/>
          <w:iCs/>
          <w:sz w:val="18"/>
          <w:szCs w:val="18"/>
        </w:rPr>
        <w:t>(miejscowość i data)</w:t>
      </w:r>
      <w:r>
        <w:rPr>
          <w:rFonts w:ascii="Arial" w:hAnsi="Arial" w:cs="Arial"/>
          <w:i/>
          <w:iCs/>
          <w:sz w:val="18"/>
          <w:szCs w:val="18"/>
        </w:rPr>
        <w:tab/>
      </w:r>
      <w:r>
        <w:rPr>
          <w:rFonts w:ascii="Arial" w:hAnsi="Arial" w:cs="Arial"/>
          <w:i/>
          <w:iCs/>
          <w:sz w:val="18"/>
          <w:szCs w:val="18"/>
        </w:rPr>
        <w:tab/>
      </w:r>
      <w:r>
        <w:rPr>
          <w:rFonts w:ascii="Arial" w:hAnsi="Arial" w:cs="Arial"/>
          <w:i/>
          <w:iCs/>
          <w:sz w:val="18"/>
          <w:szCs w:val="18"/>
        </w:rPr>
        <w:tab/>
      </w:r>
      <w:r>
        <w:rPr>
          <w:rFonts w:ascii="Arial" w:hAnsi="Arial" w:cs="Arial"/>
          <w:i/>
          <w:iCs/>
          <w:sz w:val="18"/>
          <w:szCs w:val="18"/>
        </w:rPr>
        <w:tab/>
      </w:r>
      <w:r>
        <w:rPr>
          <w:rFonts w:ascii="Arial" w:hAnsi="Arial" w:cs="Arial"/>
          <w:i/>
          <w:iCs/>
          <w:sz w:val="18"/>
          <w:szCs w:val="18"/>
        </w:rPr>
        <w:tab/>
        <w:t xml:space="preserve"> </w:t>
      </w:r>
      <w:proofErr w:type="gramStart"/>
      <w:r>
        <w:rPr>
          <w:rFonts w:ascii="Arial" w:hAnsi="Arial" w:cs="Arial"/>
          <w:i/>
          <w:iCs/>
          <w:sz w:val="18"/>
          <w:szCs w:val="18"/>
        </w:rPr>
        <w:t xml:space="preserve">   </w:t>
      </w:r>
      <w:r w:rsidRPr="005854AC">
        <w:rPr>
          <w:rFonts w:ascii="Arial" w:hAnsi="Arial" w:cs="Arial"/>
          <w:i/>
          <w:iCs/>
          <w:sz w:val="18"/>
          <w:szCs w:val="18"/>
        </w:rPr>
        <w:t>(</w:t>
      </w:r>
      <w:proofErr w:type="gramEnd"/>
      <w:r>
        <w:rPr>
          <w:rFonts w:ascii="Arial" w:hAnsi="Arial" w:cs="Arial"/>
          <w:i/>
          <w:iCs/>
          <w:sz w:val="18"/>
          <w:szCs w:val="18"/>
        </w:rPr>
        <w:t xml:space="preserve">czytelne </w:t>
      </w:r>
      <w:r w:rsidRPr="005854AC">
        <w:rPr>
          <w:rFonts w:ascii="Arial" w:hAnsi="Arial" w:cs="Arial"/>
          <w:i/>
          <w:iCs/>
          <w:sz w:val="18"/>
          <w:szCs w:val="18"/>
        </w:rPr>
        <w:t>imię i</w:t>
      </w:r>
      <w:r w:rsidRPr="00A40E82">
        <w:rPr>
          <w:rFonts w:ascii="Arial" w:hAnsi="Arial" w:cs="Arial"/>
          <w:i/>
          <w:iCs/>
          <w:sz w:val="18"/>
          <w:szCs w:val="18"/>
        </w:rPr>
        <w:t xml:space="preserve"> </w:t>
      </w:r>
      <w:r w:rsidRPr="005854AC">
        <w:rPr>
          <w:rFonts w:ascii="Arial" w:hAnsi="Arial" w:cs="Arial"/>
          <w:i/>
          <w:iCs/>
          <w:sz w:val="18"/>
          <w:szCs w:val="18"/>
        </w:rPr>
        <w:t>nazwisko os</w:t>
      </w:r>
      <w:r>
        <w:rPr>
          <w:rFonts w:ascii="Arial" w:hAnsi="Arial" w:cs="Arial"/>
          <w:i/>
          <w:iCs/>
          <w:sz w:val="18"/>
          <w:szCs w:val="18"/>
        </w:rPr>
        <w:t>oby przekazującej</w:t>
      </w:r>
      <w:r w:rsidRPr="005854AC">
        <w:rPr>
          <w:rFonts w:ascii="Arial" w:hAnsi="Arial" w:cs="Arial"/>
          <w:i/>
          <w:iCs/>
          <w:sz w:val="18"/>
          <w:szCs w:val="18"/>
        </w:rPr>
        <w:t>)</w:t>
      </w:r>
    </w:p>
    <w:p w14:paraId="7B405D81" w14:textId="77777777" w:rsidR="006F49C8" w:rsidRDefault="006F49C8" w:rsidP="006F49C8">
      <w:pPr>
        <w:spacing w:after="160" w:line="259" w:lineRule="auto"/>
        <w:rPr>
          <w:rStyle w:val="Mocnowyrniony"/>
          <w:rFonts w:ascii="Arial" w:hAnsi="Arial" w:cs="Arial"/>
          <w:color w:val="000000"/>
          <w:sz w:val="20"/>
          <w:szCs w:val="20"/>
        </w:rPr>
      </w:pPr>
      <w:r>
        <w:br/>
      </w:r>
    </w:p>
    <w:p w14:paraId="6FCCAE1B" w14:textId="26112836" w:rsidR="006F49C8" w:rsidRPr="00626044" w:rsidRDefault="006F49C8" w:rsidP="006F49C8">
      <w:pPr>
        <w:spacing w:after="160" w:line="259" w:lineRule="auto"/>
        <w:rPr>
          <w:sz w:val="20"/>
          <w:szCs w:val="20"/>
        </w:rPr>
      </w:pPr>
      <w:r w:rsidRPr="00626044">
        <w:rPr>
          <w:rStyle w:val="Mocnowyrniony"/>
          <w:rFonts w:ascii="Arial" w:hAnsi="Arial" w:cs="Arial"/>
          <w:color w:val="000000"/>
          <w:sz w:val="20"/>
          <w:szCs w:val="20"/>
        </w:rPr>
        <w:t xml:space="preserve">Klauzula informacyjna dla osób, których dane osobowe przetwarzane są w Urzędzie Gminy </w:t>
      </w:r>
      <w:r w:rsidRPr="00626044">
        <w:rPr>
          <w:rStyle w:val="Mocnowyrniony"/>
          <w:rFonts w:ascii="Arial" w:hAnsi="Arial" w:cs="Arial"/>
          <w:color w:val="000000"/>
          <w:sz w:val="20"/>
          <w:szCs w:val="20"/>
        </w:rPr>
        <w:br/>
        <w:t>Stawiguda przedkładana w zw. udzieloną zgodą.</w:t>
      </w:r>
    </w:p>
    <w:p w14:paraId="1A403BB8" w14:textId="77777777" w:rsidR="006F49C8" w:rsidRPr="00626044" w:rsidRDefault="006F49C8" w:rsidP="006F49C8">
      <w:pPr>
        <w:pStyle w:val="Tekstpodstawowy"/>
        <w:rPr>
          <w:rFonts w:ascii="Arial" w:hAnsi="Arial" w:cs="Arial"/>
          <w:sz w:val="16"/>
          <w:szCs w:val="16"/>
        </w:rPr>
      </w:pPr>
      <w:r w:rsidRPr="00626044">
        <w:rPr>
          <w:rFonts w:ascii="Arial" w:hAnsi="Arial" w:cs="Arial"/>
          <w:color w:val="000000"/>
          <w:sz w:val="16"/>
          <w:szCs w:val="16"/>
        </w:rPr>
        <w:t>Na podstawie art. 14 Rozporządzenia Parlamentu Europejskiego i Rady (UE) 2016/</w:t>
      </w:r>
      <w:proofErr w:type="gramStart"/>
      <w:r w:rsidRPr="00626044">
        <w:rPr>
          <w:rFonts w:ascii="Arial" w:hAnsi="Arial" w:cs="Arial"/>
          <w:color w:val="000000"/>
          <w:sz w:val="16"/>
          <w:szCs w:val="16"/>
        </w:rPr>
        <w:t>679  z</w:t>
      </w:r>
      <w:proofErr w:type="gramEnd"/>
      <w:r w:rsidRPr="00626044">
        <w:rPr>
          <w:rFonts w:ascii="Arial" w:hAnsi="Arial" w:cs="Arial"/>
          <w:color w:val="000000"/>
          <w:sz w:val="16"/>
          <w:szCs w:val="16"/>
        </w:rPr>
        <w:t xml:space="preserve">  </w:t>
      </w:r>
      <w:proofErr w:type="gramStart"/>
      <w:r w:rsidRPr="00626044">
        <w:rPr>
          <w:rFonts w:ascii="Arial" w:hAnsi="Arial" w:cs="Arial"/>
          <w:color w:val="000000"/>
          <w:sz w:val="16"/>
          <w:szCs w:val="16"/>
        </w:rPr>
        <w:t>dnia  27</w:t>
      </w:r>
      <w:proofErr w:type="gramEnd"/>
      <w:r w:rsidRPr="00626044">
        <w:rPr>
          <w:rFonts w:ascii="Arial" w:hAnsi="Arial" w:cs="Arial"/>
          <w:color w:val="000000"/>
          <w:sz w:val="16"/>
          <w:szCs w:val="16"/>
        </w:rPr>
        <w:t xml:space="preserve">  </w:t>
      </w:r>
      <w:proofErr w:type="gramStart"/>
      <w:r w:rsidRPr="00626044">
        <w:rPr>
          <w:rFonts w:ascii="Arial" w:hAnsi="Arial" w:cs="Arial"/>
          <w:color w:val="000000"/>
          <w:sz w:val="16"/>
          <w:szCs w:val="16"/>
        </w:rPr>
        <w:t>kwietnia  2016</w:t>
      </w:r>
      <w:proofErr w:type="gramEnd"/>
      <w:r w:rsidRPr="00626044">
        <w:rPr>
          <w:rFonts w:ascii="Arial" w:hAnsi="Arial" w:cs="Arial"/>
          <w:color w:val="000000"/>
          <w:sz w:val="16"/>
          <w:szCs w:val="16"/>
        </w:rPr>
        <w:t xml:space="preserve">  r.  w sprawie ochrony osób fizycznych w związku z przetwarzaniem danych osobowych i </w:t>
      </w:r>
      <w:proofErr w:type="gramStart"/>
      <w:r w:rsidRPr="00626044">
        <w:rPr>
          <w:rFonts w:ascii="Arial" w:hAnsi="Arial" w:cs="Arial"/>
          <w:color w:val="000000"/>
          <w:sz w:val="16"/>
          <w:szCs w:val="16"/>
        </w:rPr>
        <w:t>w  sprawie</w:t>
      </w:r>
      <w:proofErr w:type="gramEnd"/>
      <w:r w:rsidRPr="00626044">
        <w:rPr>
          <w:rFonts w:ascii="Arial" w:hAnsi="Arial" w:cs="Arial"/>
          <w:color w:val="000000"/>
          <w:sz w:val="16"/>
          <w:szCs w:val="16"/>
        </w:rPr>
        <w:t xml:space="preserve">  </w:t>
      </w:r>
      <w:proofErr w:type="gramStart"/>
      <w:r w:rsidRPr="00626044">
        <w:rPr>
          <w:rFonts w:ascii="Arial" w:hAnsi="Arial" w:cs="Arial"/>
          <w:color w:val="000000"/>
          <w:sz w:val="16"/>
          <w:szCs w:val="16"/>
        </w:rPr>
        <w:t>swobodnego  przepływu</w:t>
      </w:r>
      <w:proofErr w:type="gramEnd"/>
      <w:r w:rsidRPr="00626044">
        <w:rPr>
          <w:rFonts w:ascii="Arial" w:hAnsi="Arial" w:cs="Arial"/>
          <w:color w:val="000000"/>
          <w:sz w:val="16"/>
          <w:szCs w:val="16"/>
        </w:rPr>
        <w:t xml:space="preserve">  </w:t>
      </w:r>
      <w:proofErr w:type="gramStart"/>
      <w:r w:rsidRPr="00626044">
        <w:rPr>
          <w:rFonts w:ascii="Arial" w:hAnsi="Arial" w:cs="Arial"/>
          <w:color w:val="000000"/>
          <w:sz w:val="16"/>
          <w:szCs w:val="16"/>
        </w:rPr>
        <w:t>takich  danych</w:t>
      </w:r>
      <w:proofErr w:type="gramEnd"/>
      <w:r w:rsidRPr="00626044">
        <w:rPr>
          <w:rFonts w:ascii="Arial" w:hAnsi="Arial" w:cs="Arial"/>
          <w:color w:val="000000"/>
          <w:sz w:val="16"/>
          <w:szCs w:val="16"/>
        </w:rPr>
        <w:t xml:space="preserve"> zwanego „RODO”, </w:t>
      </w:r>
      <w:r w:rsidRPr="00626044">
        <w:rPr>
          <w:rFonts w:ascii="Arial" w:hAnsi="Arial" w:cs="Arial"/>
          <w:b/>
          <w:bCs/>
          <w:color w:val="000000"/>
          <w:sz w:val="16"/>
          <w:szCs w:val="16"/>
        </w:rPr>
        <w:t>Urząd Gminy Stawiguda informuje o zasadach przetwarzania danych osobowych oraz o przysługujących prawach z tym związanych:</w:t>
      </w:r>
    </w:p>
    <w:p w14:paraId="2D3FC9B4" w14:textId="77777777" w:rsidR="006F49C8" w:rsidRPr="00626044" w:rsidRDefault="006F49C8" w:rsidP="006F49C8">
      <w:pPr>
        <w:pStyle w:val="Tekstpodstawowy"/>
        <w:rPr>
          <w:rFonts w:ascii="Arial" w:hAnsi="Arial" w:cs="Arial"/>
          <w:sz w:val="16"/>
          <w:szCs w:val="16"/>
        </w:rPr>
      </w:pPr>
      <w:r w:rsidRPr="00626044">
        <w:rPr>
          <w:rStyle w:val="Mocnowyrniony"/>
          <w:rFonts w:ascii="Arial" w:hAnsi="Arial" w:cs="Arial"/>
          <w:color w:val="000000"/>
          <w:sz w:val="16"/>
          <w:szCs w:val="16"/>
        </w:rPr>
        <w:t>1. </w:t>
      </w:r>
      <w:r w:rsidRPr="00626044">
        <w:rPr>
          <w:rFonts w:ascii="Arial" w:hAnsi="Arial" w:cs="Arial"/>
          <w:color w:val="000000"/>
          <w:sz w:val="16"/>
          <w:szCs w:val="16"/>
        </w:rPr>
        <w:t> </w:t>
      </w:r>
      <w:bookmarkStart w:id="0" w:name="__DdeLink__542_568854215"/>
      <w:r w:rsidRPr="00626044">
        <w:rPr>
          <w:rFonts w:ascii="Arial" w:hAnsi="Arial" w:cs="Arial"/>
          <w:color w:val="000000"/>
          <w:sz w:val="16"/>
          <w:szCs w:val="16"/>
        </w:rPr>
        <w:t>Administratorem danych osobowych jest Gmina Stawiguda, 11-034 Stawiguda, ul. Olsztyńska 10, adres mail:</w:t>
      </w:r>
      <w:hyperlink r:id="rId5">
        <w:r w:rsidRPr="00626044">
          <w:rPr>
            <w:rStyle w:val="czeinternetowe"/>
            <w:rFonts w:ascii="Arial" w:hAnsi="Arial" w:cs="Arial"/>
            <w:color w:val="000000"/>
            <w:sz w:val="16"/>
            <w:szCs w:val="16"/>
          </w:rPr>
          <w:t>stawiguda@stawiguda.pl</w:t>
        </w:r>
      </w:hyperlink>
      <w:bookmarkEnd w:id="0"/>
      <w:r w:rsidRPr="00626044">
        <w:rPr>
          <w:rFonts w:ascii="Arial" w:hAnsi="Arial" w:cs="Arial"/>
          <w:color w:val="000000"/>
          <w:sz w:val="16"/>
          <w:szCs w:val="16"/>
        </w:rPr>
        <w:t xml:space="preserve"> reprezentowana przez Wójta Gminy Stawiguda.</w:t>
      </w:r>
    </w:p>
    <w:p w14:paraId="0329B94A" w14:textId="77777777" w:rsidR="006F49C8" w:rsidRPr="00626044" w:rsidRDefault="006F49C8" w:rsidP="006F49C8">
      <w:pPr>
        <w:pStyle w:val="Tekstpodstawowy"/>
        <w:rPr>
          <w:rFonts w:ascii="Arial" w:hAnsi="Arial" w:cs="Arial"/>
          <w:sz w:val="16"/>
          <w:szCs w:val="16"/>
        </w:rPr>
      </w:pPr>
      <w:r w:rsidRPr="00626044">
        <w:rPr>
          <w:rStyle w:val="Mocnowyrniony"/>
          <w:rFonts w:ascii="Arial" w:hAnsi="Arial" w:cs="Arial"/>
          <w:color w:val="000000"/>
          <w:sz w:val="16"/>
          <w:szCs w:val="16"/>
        </w:rPr>
        <w:t>2.</w:t>
      </w:r>
      <w:r w:rsidRPr="00626044">
        <w:rPr>
          <w:rFonts w:ascii="Arial" w:hAnsi="Arial" w:cs="Arial"/>
          <w:color w:val="000000"/>
          <w:sz w:val="16"/>
          <w:szCs w:val="16"/>
        </w:rPr>
        <w:t>  Administrator wyznaczył Inspektora Ochrony Danych, z którym można kontaktować się pod adresem mail: iod@stawiguda.pl</w:t>
      </w:r>
    </w:p>
    <w:p w14:paraId="72B5F684" w14:textId="100239DE" w:rsidR="006F49C8" w:rsidRPr="00626044" w:rsidRDefault="006F49C8" w:rsidP="006F49C8">
      <w:pPr>
        <w:pStyle w:val="Tekstpodstawowy"/>
        <w:rPr>
          <w:rFonts w:ascii="Arial" w:hAnsi="Arial" w:cs="Arial"/>
          <w:sz w:val="16"/>
          <w:szCs w:val="16"/>
        </w:rPr>
      </w:pPr>
      <w:r w:rsidRPr="00626044">
        <w:rPr>
          <w:rStyle w:val="Mocnowyrniony"/>
          <w:rFonts w:ascii="Arial" w:hAnsi="Arial" w:cs="Arial"/>
          <w:color w:val="000000"/>
          <w:sz w:val="16"/>
          <w:szCs w:val="16"/>
        </w:rPr>
        <w:t>3.</w:t>
      </w:r>
      <w:r w:rsidRPr="00626044">
        <w:rPr>
          <w:rFonts w:ascii="Arial" w:hAnsi="Arial" w:cs="Arial"/>
          <w:color w:val="000000"/>
          <w:sz w:val="16"/>
          <w:szCs w:val="16"/>
        </w:rPr>
        <w:t xml:space="preserve">  </w:t>
      </w:r>
      <w:r w:rsidRPr="00626044">
        <w:rPr>
          <w:rFonts w:ascii="Arial" w:hAnsi="Arial" w:cs="Arial"/>
          <w:color w:val="000000"/>
          <w:sz w:val="16"/>
          <w:szCs w:val="16"/>
          <w:u w:val="single"/>
        </w:rPr>
        <w:t xml:space="preserve">Administrator przetwarza dane osobowe na podstawie udzielonej zgody jak również obowiązujących przepisów prawa tj. </w:t>
      </w:r>
      <w:r w:rsidRPr="00626044">
        <w:rPr>
          <w:rFonts w:ascii="Arial" w:hAnsi="Arial" w:cs="Arial"/>
          <w:sz w:val="16"/>
          <w:szCs w:val="16"/>
          <w:u w:val="single"/>
        </w:rPr>
        <w:t xml:space="preserve">art. 6 ust. 1 lit. </w:t>
      </w:r>
      <w:proofErr w:type="spellStart"/>
      <w:proofErr w:type="gramStart"/>
      <w:r w:rsidRPr="00626044">
        <w:rPr>
          <w:rFonts w:ascii="Arial" w:hAnsi="Arial" w:cs="Arial"/>
          <w:sz w:val="16"/>
          <w:szCs w:val="16"/>
          <w:u w:val="single"/>
        </w:rPr>
        <w:t>a,c</w:t>
      </w:r>
      <w:proofErr w:type="spellEnd"/>
      <w:proofErr w:type="gramEnd"/>
      <w:r w:rsidRPr="00626044">
        <w:rPr>
          <w:rFonts w:ascii="Arial" w:hAnsi="Arial" w:cs="Arial"/>
          <w:sz w:val="16"/>
          <w:szCs w:val="16"/>
          <w:u w:val="single"/>
        </w:rPr>
        <w:t xml:space="preserve"> RODO w </w:t>
      </w:r>
      <w:r w:rsidRPr="00626044">
        <w:rPr>
          <w:rFonts w:ascii="Arial" w:hAnsi="Arial" w:cs="Arial"/>
          <w:color w:val="000000"/>
          <w:sz w:val="16"/>
          <w:szCs w:val="16"/>
          <w:u w:val="single"/>
        </w:rPr>
        <w:t>celu realizacji obowiązków wynikających z przepisów prawa</w:t>
      </w:r>
      <w:r w:rsidR="0031799A">
        <w:rPr>
          <w:rFonts w:ascii="Arial" w:hAnsi="Arial" w:cs="Arial"/>
          <w:color w:val="000000"/>
          <w:sz w:val="16"/>
          <w:szCs w:val="16"/>
          <w:u w:val="single"/>
        </w:rPr>
        <w:t xml:space="preserve"> oraz postanowień zgody.</w:t>
      </w:r>
    </w:p>
    <w:p w14:paraId="49BF0D5B" w14:textId="77777777" w:rsidR="006F49C8" w:rsidRPr="00626044" w:rsidRDefault="006F49C8" w:rsidP="006F49C8">
      <w:pPr>
        <w:pStyle w:val="Tekstpodstawowy"/>
        <w:ind w:left="284" w:hanging="284"/>
        <w:rPr>
          <w:rFonts w:ascii="Arial" w:hAnsi="Arial" w:cs="Arial"/>
          <w:sz w:val="16"/>
          <w:szCs w:val="16"/>
        </w:rPr>
      </w:pPr>
      <w:r w:rsidRPr="00626044">
        <w:rPr>
          <w:rStyle w:val="Mocnowyrniony"/>
          <w:rFonts w:ascii="Arial" w:hAnsi="Arial" w:cs="Arial"/>
          <w:color w:val="000000"/>
          <w:sz w:val="16"/>
          <w:szCs w:val="16"/>
        </w:rPr>
        <w:t>4. </w:t>
      </w:r>
      <w:r w:rsidRPr="00626044">
        <w:rPr>
          <w:rFonts w:ascii="Arial" w:hAnsi="Arial" w:cs="Arial"/>
          <w:color w:val="000000"/>
          <w:sz w:val="16"/>
          <w:szCs w:val="16"/>
        </w:rPr>
        <w:t> W związku z przetwarzaniem danych w celach, o których mowa w pkt 3 odbiorcami danych osobowych mogą być:</w:t>
      </w:r>
      <w:r w:rsidRPr="00626044">
        <w:rPr>
          <w:rFonts w:ascii="Arial" w:hAnsi="Arial" w:cs="Arial"/>
          <w:sz w:val="16"/>
          <w:szCs w:val="16"/>
        </w:rPr>
        <w:br/>
      </w:r>
      <w:r w:rsidRPr="00626044">
        <w:rPr>
          <w:rFonts w:ascii="Arial" w:hAnsi="Arial" w:cs="Arial"/>
          <w:color w:val="000000"/>
          <w:sz w:val="16"/>
          <w:szCs w:val="16"/>
        </w:rPr>
        <w:t>-organy władzy publicznej oraz podmioty wykonujące zadania publiczne lub działające na zlecenie organów władzy publicznej, w zakresie i w celach, które wynikają z przepisów powszechnie obowiązującego prawa,</w:t>
      </w:r>
      <w:r w:rsidRPr="00626044">
        <w:rPr>
          <w:rFonts w:ascii="Arial" w:hAnsi="Arial" w:cs="Arial"/>
          <w:sz w:val="16"/>
          <w:szCs w:val="16"/>
        </w:rPr>
        <w:br/>
      </w:r>
      <w:r w:rsidRPr="00626044">
        <w:rPr>
          <w:rFonts w:ascii="Arial" w:hAnsi="Arial" w:cs="Arial"/>
          <w:color w:val="000000"/>
          <w:sz w:val="16"/>
          <w:szCs w:val="16"/>
        </w:rPr>
        <w:t>-inne podmioty, które na podstawie stosownych umów, w tym umów powierzenia danych do przetwarzania, świadczą usługi na rzecz Administratora.</w:t>
      </w:r>
    </w:p>
    <w:p w14:paraId="41704017" w14:textId="77777777" w:rsidR="006F49C8" w:rsidRPr="00626044" w:rsidRDefault="006F49C8" w:rsidP="006F49C8">
      <w:pPr>
        <w:pStyle w:val="Tekstpodstawowy"/>
        <w:rPr>
          <w:rFonts w:ascii="Arial" w:hAnsi="Arial" w:cs="Arial"/>
          <w:sz w:val="16"/>
          <w:szCs w:val="16"/>
        </w:rPr>
      </w:pPr>
      <w:r w:rsidRPr="00626044">
        <w:rPr>
          <w:rStyle w:val="Mocnowyrniony"/>
          <w:rFonts w:ascii="Arial" w:hAnsi="Arial" w:cs="Arial"/>
          <w:color w:val="000000"/>
          <w:sz w:val="16"/>
          <w:szCs w:val="16"/>
        </w:rPr>
        <w:t>5. </w:t>
      </w:r>
      <w:r w:rsidRPr="00626044">
        <w:rPr>
          <w:rFonts w:ascii="Arial" w:hAnsi="Arial" w:cs="Arial"/>
          <w:color w:val="000000"/>
          <w:sz w:val="16"/>
          <w:szCs w:val="16"/>
        </w:rPr>
        <w:t> Dane osobowe będą przechowywane przez okres niezbędny do realizacji celów określonych w pkt 3 oraz zgodnie z terminami dotyczącymi przechowywania i archiwizacji określonymi przez obowiązujące ustawy i rozporządzenia, w tym przez Rozporządzenie Prezesa Rady Ministrów z dnia 18 stycznia 2011 r. w sprawie instrukcji kancelaryjnej, jednolitych rzeczowych wykazów akt oraz instrukcji w sprawie organizacji i zakresu działania archiwów zakładowych ( Dz. U Dz.U.2011.14.67)  jak również okres niezbędny do ustalenia, dochodzenia lub obrony ew. roszczeń. W przypadku danych przetwarzanych na podstawie zgody – będą one przetwarzane do czasu jej wycofania.</w:t>
      </w:r>
    </w:p>
    <w:p w14:paraId="0A5778A4" w14:textId="77777777" w:rsidR="006F49C8" w:rsidRPr="00626044" w:rsidRDefault="006F49C8" w:rsidP="006F49C8">
      <w:pPr>
        <w:pStyle w:val="Tekstpodstawowy"/>
        <w:rPr>
          <w:rFonts w:ascii="Arial" w:hAnsi="Arial" w:cs="Arial"/>
          <w:sz w:val="16"/>
          <w:szCs w:val="16"/>
        </w:rPr>
      </w:pPr>
      <w:r w:rsidRPr="00626044">
        <w:rPr>
          <w:rStyle w:val="Mocnowyrniony"/>
          <w:rFonts w:ascii="Arial" w:hAnsi="Arial" w:cs="Arial"/>
          <w:color w:val="000000"/>
          <w:sz w:val="16"/>
          <w:szCs w:val="16"/>
        </w:rPr>
        <w:t>6. </w:t>
      </w:r>
      <w:r w:rsidRPr="00626044">
        <w:rPr>
          <w:rFonts w:ascii="Arial" w:hAnsi="Arial" w:cs="Arial"/>
          <w:color w:val="000000"/>
          <w:sz w:val="16"/>
          <w:szCs w:val="16"/>
        </w:rPr>
        <w:t>W związku z przetwarzaniem danych osobowych, osobie, której dane dotyczą przysługują następujące prawa: dostępu do danych osobowych, żądania ich sprostowania, usunięcia danych, ograniczenia przetwarzania danych, przenoszenia danych, wniesienia sprzeciwu wobec przetwarzania a także cofnięcia zgody w każdym momencie o ile zgoda była podstawą przetwarzania, przy czym wycofanie zgody pozostaje bez wpływu na legalność przetwarzania danych w okresie sprzed jej wycofania. Realizację powyższych praw determinuje spełnienie przewidzianych ku temu przez RODO przesłanek.</w:t>
      </w:r>
    </w:p>
    <w:p w14:paraId="58BBED97" w14:textId="77777777" w:rsidR="006F49C8" w:rsidRPr="00626044" w:rsidRDefault="006F49C8" w:rsidP="006F49C8">
      <w:pPr>
        <w:pStyle w:val="Tekstpodstawowy"/>
        <w:rPr>
          <w:rFonts w:ascii="Arial" w:hAnsi="Arial" w:cs="Arial"/>
          <w:sz w:val="16"/>
          <w:szCs w:val="16"/>
        </w:rPr>
      </w:pPr>
      <w:r w:rsidRPr="00626044">
        <w:rPr>
          <w:rStyle w:val="Mocnowyrniony"/>
          <w:rFonts w:ascii="Arial" w:hAnsi="Arial" w:cs="Arial"/>
          <w:color w:val="000000"/>
          <w:sz w:val="16"/>
          <w:szCs w:val="16"/>
        </w:rPr>
        <w:t>7. </w:t>
      </w:r>
      <w:r w:rsidRPr="00626044">
        <w:rPr>
          <w:rFonts w:ascii="Arial" w:hAnsi="Arial" w:cs="Arial"/>
          <w:color w:val="000000"/>
          <w:sz w:val="16"/>
          <w:szCs w:val="16"/>
        </w:rPr>
        <w:t> Z powyższych uprawnień można skorzystać w siedzibie Administratora lub pisząc na adres: Urząd Gminy Stawiguda ul. Olsztyńska 10, 11-034 Stawiguda a także drogą elektroniczną.</w:t>
      </w:r>
    </w:p>
    <w:p w14:paraId="3C9694AB" w14:textId="77777777" w:rsidR="006F49C8" w:rsidRPr="00626044" w:rsidRDefault="006F49C8" w:rsidP="006F49C8">
      <w:pPr>
        <w:pStyle w:val="Tekstpodstawowy"/>
        <w:rPr>
          <w:rFonts w:ascii="Arial" w:hAnsi="Arial" w:cs="Arial"/>
          <w:sz w:val="16"/>
          <w:szCs w:val="16"/>
        </w:rPr>
      </w:pPr>
      <w:r w:rsidRPr="00626044">
        <w:rPr>
          <w:rStyle w:val="Mocnowyrniony"/>
          <w:rFonts w:ascii="Arial" w:hAnsi="Arial" w:cs="Arial"/>
          <w:color w:val="000000"/>
          <w:sz w:val="16"/>
          <w:szCs w:val="16"/>
        </w:rPr>
        <w:t>8.</w:t>
      </w:r>
      <w:r w:rsidRPr="00626044">
        <w:rPr>
          <w:rFonts w:ascii="Arial" w:hAnsi="Arial" w:cs="Arial"/>
          <w:color w:val="000000"/>
          <w:sz w:val="16"/>
          <w:szCs w:val="16"/>
        </w:rPr>
        <w:t xml:space="preserve"> W przypadku powzięcia informacji o niezgodnym z prawem przetwarzaniu w Urzędzie Gminy Stawiguda danych osobowych, osobie, której dane dotyczą przysługuje prawo wniesienia skargi do organu nadzorczego właściwego w sprawach ochrony danych osobowych, tj.  Prezesa Urzędu Ochrony Danych Osobowych. </w:t>
      </w:r>
    </w:p>
    <w:p w14:paraId="77D243A7" w14:textId="0B0286FE" w:rsidR="006F49C8" w:rsidRPr="00626044" w:rsidRDefault="006F49C8" w:rsidP="006F49C8">
      <w:pPr>
        <w:pStyle w:val="Tekstpodstawowy"/>
        <w:rPr>
          <w:rFonts w:ascii="Arial" w:hAnsi="Arial" w:cs="Arial"/>
          <w:sz w:val="16"/>
          <w:szCs w:val="16"/>
        </w:rPr>
      </w:pPr>
      <w:r w:rsidRPr="00626044">
        <w:rPr>
          <w:rStyle w:val="Mocnowyrniony"/>
          <w:rFonts w:ascii="Arial" w:hAnsi="Arial" w:cs="Arial"/>
          <w:color w:val="000000"/>
          <w:sz w:val="16"/>
          <w:szCs w:val="16"/>
        </w:rPr>
        <w:t>9</w:t>
      </w:r>
      <w:r w:rsidRPr="00626044">
        <w:rPr>
          <w:rStyle w:val="Mocnowyrniony"/>
          <w:rFonts w:ascii="Arial" w:hAnsi="Arial" w:cs="Arial"/>
          <w:b w:val="0"/>
          <w:bCs w:val="0"/>
          <w:color w:val="000000"/>
          <w:sz w:val="16"/>
          <w:szCs w:val="16"/>
        </w:rPr>
        <w:t xml:space="preserve">. </w:t>
      </w:r>
      <w:r w:rsidRPr="00626044">
        <w:rPr>
          <w:rFonts w:ascii="Arial" w:hAnsi="Arial" w:cs="Arial"/>
          <w:color w:val="000000"/>
          <w:sz w:val="16"/>
          <w:szCs w:val="16"/>
        </w:rPr>
        <w:t xml:space="preserve">W sytuacji, gdy przetwarzanie danych osobowych odbywa się na podstawie zgody, podanie danych osobowych Administratorowi ma charakter dobrowolny. </w:t>
      </w:r>
    </w:p>
    <w:p w14:paraId="587A4E36" w14:textId="77777777" w:rsidR="006F49C8" w:rsidRPr="00626044" w:rsidRDefault="006F49C8" w:rsidP="006F49C8">
      <w:pPr>
        <w:widowControl w:val="0"/>
        <w:spacing w:line="360" w:lineRule="auto"/>
        <w:rPr>
          <w:rFonts w:ascii="Arial" w:hAnsi="Arial" w:cs="Arial"/>
          <w:color w:val="000000"/>
          <w:sz w:val="16"/>
          <w:szCs w:val="16"/>
        </w:rPr>
      </w:pPr>
      <w:r w:rsidRPr="00626044">
        <w:rPr>
          <w:rFonts w:ascii="Arial" w:hAnsi="Arial" w:cs="Arial"/>
          <w:b/>
          <w:bCs/>
          <w:color w:val="000000"/>
          <w:sz w:val="16"/>
          <w:szCs w:val="16"/>
        </w:rPr>
        <w:t>10</w:t>
      </w:r>
      <w:r w:rsidRPr="00626044">
        <w:rPr>
          <w:rFonts w:ascii="Arial" w:hAnsi="Arial" w:cs="Arial"/>
          <w:color w:val="000000"/>
          <w:sz w:val="16"/>
          <w:szCs w:val="16"/>
        </w:rPr>
        <w:t>. Administrator danych nie zamierza przekazywać danych osobowych do państwa trzeciego lub organizacji międzynarodowej.</w:t>
      </w:r>
    </w:p>
    <w:p w14:paraId="671740DC" w14:textId="77777777" w:rsidR="006F49C8" w:rsidRPr="00626044" w:rsidRDefault="006F49C8" w:rsidP="006F49C8">
      <w:pPr>
        <w:widowControl w:val="0"/>
        <w:spacing w:after="200" w:line="360" w:lineRule="auto"/>
        <w:rPr>
          <w:rFonts w:ascii="Arial" w:hAnsi="Arial" w:cs="Arial"/>
          <w:sz w:val="16"/>
          <w:szCs w:val="16"/>
        </w:rPr>
      </w:pPr>
      <w:r w:rsidRPr="00626044">
        <w:rPr>
          <w:rFonts w:ascii="Arial" w:hAnsi="Arial" w:cs="Arial"/>
          <w:b/>
          <w:bCs/>
          <w:color w:val="000000"/>
          <w:sz w:val="16"/>
          <w:szCs w:val="16"/>
        </w:rPr>
        <w:t>11</w:t>
      </w:r>
      <w:r w:rsidRPr="00626044">
        <w:rPr>
          <w:rFonts w:ascii="Arial" w:hAnsi="Arial" w:cs="Arial"/>
          <w:color w:val="000000"/>
          <w:sz w:val="16"/>
          <w:szCs w:val="16"/>
        </w:rPr>
        <w:t>. Dane nie będą przetwarzane w sposób zautomatyzowany i nie będą podlegały profilowaniu.</w:t>
      </w:r>
    </w:p>
    <w:p w14:paraId="56044B41" w14:textId="77777777" w:rsidR="00060A18" w:rsidRPr="00626044" w:rsidRDefault="00060A18">
      <w:pPr>
        <w:rPr>
          <w:sz w:val="16"/>
          <w:szCs w:val="16"/>
        </w:rPr>
      </w:pPr>
    </w:p>
    <w:sectPr w:rsidR="00060A18" w:rsidRPr="00626044" w:rsidSect="00626044">
      <w:pgSz w:w="11906" w:h="16838"/>
      <w:pgMar w:top="885" w:right="850" w:bottom="552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B0604020202020204"/>
    <w:charset w:val="01"/>
    <w:family w:val="swiss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FE5063"/>
    <w:multiLevelType w:val="multilevel"/>
    <w:tmpl w:val="61242C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274357"/>
    <w:multiLevelType w:val="multilevel"/>
    <w:tmpl w:val="50CE80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902D5D"/>
    <w:multiLevelType w:val="multilevel"/>
    <w:tmpl w:val="F7029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757D76"/>
    <w:multiLevelType w:val="multilevel"/>
    <w:tmpl w:val="B6D8F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811D07"/>
    <w:multiLevelType w:val="hybridMultilevel"/>
    <w:tmpl w:val="FFFFFFFF"/>
    <w:lvl w:ilvl="0" w:tplc="DD720F1C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65485490"/>
    <w:multiLevelType w:val="multilevel"/>
    <w:tmpl w:val="AD6C7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B331DCE"/>
    <w:multiLevelType w:val="multilevel"/>
    <w:tmpl w:val="57524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3926328">
    <w:abstractNumId w:val="4"/>
  </w:num>
  <w:num w:numId="2" w16cid:durableId="660427013">
    <w:abstractNumId w:val="2"/>
  </w:num>
  <w:num w:numId="3" w16cid:durableId="14311509">
    <w:abstractNumId w:val="0"/>
  </w:num>
  <w:num w:numId="4" w16cid:durableId="138888359">
    <w:abstractNumId w:val="5"/>
  </w:num>
  <w:num w:numId="5" w16cid:durableId="1574851840">
    <w:abstractNumId w:val="6"/>
  </w:num>
  <w:num w:numId="6" w16cid:durableId="917984771">
    <w:abstractNumId w:val="3"/>
  </w:num>
  <w:num w:numId="7" w16cid:durableId="112068197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9C8"/>
    <w:rsid w:val="00060A18"/>
    <w:rsid w:val="000763A7"/>
    <w:rsid w:val="000E4832"/>
    <w:rsid w:val="001D3FFB"/>
    <w:rsid w:val="003115C3"/>
    <w:rsid w:val="0031799A"/>
    <w:rsid w:val="0035634E"/>
    <w:rsid w:val="00377B39"/>
    <w:rsid w:val="00493E2A"/>
    <w:rsid w:val="004E3259"/>
    <w:rsid w:val="00564CBA"/>
    <w:rsid w:val="00626044"/>
    <w:rsid w:val="006F49C8"/>
    <w:rsid w:val="00826F29"/>
    <w:rsid w:val="009A7B94"/>
    <w:rsid w:val="009F566E"/>
    <w:rsid w:val="00B720D4"/>
    <w:rsid w:val="00E75DF2"/>
    <w:rsid w:val="00EF3731"/>
    <w:rsid w:val="00F1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3599C"/>
  <w15:chartTrackingRefBased/>
  <w15:docId w15:val="{D04AB3D1-8666-4B70-9FB4-226BEE2FB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49C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ocnowyrniony">
    <w:name w:val="Mocno wyróżniony"/>
    <w:qFormat/>
    <w:rsid w:val="006F49C8"/>
    <w:rPr>
      <w:b/>
      <w:bCs/>
    </w:rPr>
  </w:style>
  <w:style w:type="character" w:customStyle="1" w:styleId="czeinternetowe">
    <w:name w:val="Łącze internetowe"/>
    <w:rsid w:val="006F49C8"/>
    <w:rPr>
      <w:color w:val="000080"/>
      <w:u w:val="single"/>
    </w:rPr>
  </w:style>
  <w:style w:type="paragraph" w:styleId="Tekstpodstawowy">
    <w:name w:val="Body Text"/>
    <w:basedOn w:val="Normalny"/>
    <w:link w:val="TekstpodstawowyZnak"/>
    <w:rsid w:val="006F49C8"/>
    <w:pPr>
      <w:suppressAutoHyphens/>
      <w:spacing w:after="140" w:line="288" w:lineRule="auto"/>
    </w:pPr>
    <w:rPr>
      <w:rFonts w:ascii="Liberation Serif" w:eastAsia="SimSun" w:hAnsi="Liberation Serif" w:cs="Lucida Sans"/>
      <w:kern w:val="2"/>
      <w:lang w:eastAsia="zh-CN" w:bidi="hi-IN"/>
    </w:rPr>
  </w:style>
  <w:style w:type="character" w:customStyle="1" w:styleId="TekstpodstawowyZnak">
    <w:name w:val="Tekst podstawowy Znak"/>
    <w:basedOn w:val="Domylnaczcionkaakapitu"/>
    <w:link w:val="Tekstpodstawowy"/>
    <w:rsid w:val="006F49C8"/>
    <w:rPr>
      <w:rFonts w:ascii="Liberation Serif" w:eastAsia="SimSun" w:hAnsi="Liberation Serif" w:cs="Lucida Sans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tawiguda@stawigud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1134</Words>
  <Characters>6806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RPIOS_EL</dc:creator>
  <cp:keywords/>
  <dc:description/>
  <cp:lastModifiedBy>Microsoft Office User</cp:lastModifiedBy>
  <cp:revision>10</cp:revision>
  <dcterms:created xsi:type="dcterms:W3CDTF">2026-10-14T08:30:00Z</dcterms:created>
  <dcterms:modified xsi:type="dcterms:W3CDTF">2026-10-14T08:47:00Z</dcterms:modified>
</cp:coreProperties>
</file>